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F6" w:rsidRDefault="00E274F6" w:rsidP="00E274F6">
      <w:pPr>
        <w:jc w:val="right"/>
        <w:rPr>
          <w:b/>
        </w:rPr>
      </w:pPr>
      <w:r>
        <w:rPr>
          <w:b/>
        </w:rPr>
        <w:t>ОБРАЗЕЦ</w:t>
      </w:r>
    </w:p>
    <w:p w:rsidR="00E274F6" w:rsidRDefault="00E274F6" w:rsidP="002C0BCD">
      <w:pPr>
        <w:jc w:val="center"/>
        <w:rPr>
          <w:b/>
        </w:rPr>
      </w:pPr>
    </w:p>
    <w:p w:rsidR="00BA4807" w:rsidRDefault="00E274F6" w:rsidP="002C0BCD">
      <w:pPr>
        <w:jc w:val="center"/>
        <w:rPr>
          <w:b/>
        </w:rPr>
      </w:pPr>
      <w:r>
        <w:rPr>
          <w:b/>
        </w:rPr>
        <w:t>Д</w:t>
      </w:r>
      <w:r w:rsidR="00BA4807">
        <w:rPr>
          <w:b/>
        </w:rPr>
        <w:t>ля трудового договора</w:t>
      </w:r>
    </w:p>
    <w:p w:rsidR="00411D37" w:rsidRDefault="00411D37" w:rsidP="002C0BCD">
      <w:pPr>
        <w:jc w:val="center"/>
        <w:rPr>
          <w:b/>
        </w:rPr>
      </w:pPr>
    </w:p>
    <w:p w:rsidR="002C0BCD" w:rsidRPr="001F251B" w:rsidRDefault="002C0BCD" w:rsidP="002C0BCD">
      <w:pPr>
        <w:jc w:val="center"/>
        <w:rPr>
          <w:b/>
        </w:rPr>
      </w:pPr>
      <w:r w:rsidRPr="001F251B">
        <w:rPr>
          <w:b/>
        </w:rPr>
        <w:t>Обязанность в связи с предупреждением и противодействием коррупции</w:t>
      </w:r>
    </w:p>
    <w:p w:rsidR="00B070C7" w:rsidRPr="001F251B" w:rsidRDefault="00B070C7" w:rsidP="00B070C7">
      <w:pPr>
        <w:ind w:firstLine="426"/>
        <w:jc w:val="both"/>
      </w:pPr>
      <w:r w:rsidRPr="001F251B">
        <w:t>Работник обязан:</w:t>
      </w:r>
    </w:p>
    <w:p w:rsidR="0043796D" w:rsidRPr="001F251B" w:rsidRDefault="0043796D" w:rsidP="001C0E2C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1F251B">
        <w:rPr>
          <w:rFonts w:eastAsiaTheme="minorHAnsi"/>
          <w:lang w:eastAsia="en-US"/>
        </w:rPr>
        <w:t xml:space="preserve">сообщать </w:t>
      </w:r>
      <w:r w:rsidR="003E70BA" w:rsidRPr="001F251B">
        <w:rPr>
          <w:rFonts w:eastAsiaTheme="minorHAnsi"/>
          <w:lang w:eastAsia="en-US"/>
        </w:rPr>
        <w:t xml:space="preserve">представителю </w:t>
      </w:r>
      <w:r w:rsidR="003E70BA" w:rsidRPr="006F7E91">
        <w:rPr>
          <w:rFonts w:eastAsiaTheme="minorHAnsi"/>
          <w:i/>
          <w:lang w:eastAsia="en-US"/>
        </w:rPr>
        <w:t>работодателя/непосредственному</w:t>
      </w:r>
      <w:r w:rsidR="003E70BA" w:rsidRPr="001F251B">
        <w:rPr>
          <w:rFonts w:eastAsiaTheme="minorHAnsi"/>
          <w:lang w:eastAsia="en-US"/>
        </w:rPr>
        <w:t xml:space="preserve"> руководителю</w:t>
      </w:r>
      <w:r w:rsidRPr="001F251B">
        <w:rPr>
          <w:rFonts w:eastAsiaTheme="minorHAnsi"/>
          <w:lang w:eastAsia="en-US"/>
        </w:rPr>
        <w:t xml:space="preserve">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</w:t>
      </w:r>
    </w:p>
    <w:p w:rsidR="001C0E2C" w:rsidRPr="001F251B" w:rsidRDefault="001C0E2C" w:rsidP="001C0E2C">
      <w:pPr>
        <w:autoSpaceDE w:val="0"/>
        <w:autoSpaceDN w:val="0"/>
        <w:adjustRightInd w:val="0"/>
        <w:ind w:firstLine="851"/>
        <w:jc w:val="both"/>
      </w:pPr>
      <w:r w:rsidRPr="001F251B">
        <w:t>исходя из требований, предусмотренных Федеральным законом от 25.12.2008г. № 273 – ФЗ «О противодействии коррупции», обязан уведомлять в установленном порядке руководство, органы прокуратуры или другие государственные органы обо всех случаях обращения к нему каких-либо лиц, в целях склонения его к совершению коррупционных правонарушениях</w:t>
      </w:r>
      <w:r w:rsidR="00C730C6">
        <w:t>;</w:t>
      </w:r>
      <w:bookmarkStart w:id="0" w:name="_GoBack"/>
      <w:bookmarkEnd w:id="0"/>
    </w:p>
    <w:p w:rsidR="00386C1C" w:rsidRPr="001F251B" w:rsidRDefault="00386C1C" w:rsidP="00386C1C">
      <w:pPr>
        <w:pStyle w:val="a4"/>
        <w:spacing w:before="0" w:beforeAutospacing="0" w:after="0" w:afterAutospacing="0"/>
        <w:ind w:firstLine="709"/>
        <w:jc w:val="both"/>
      </w:pPr>
      <w:r w:rsidRPr="001F251B">
        <w:rPr>
          <w:color w:val="000000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Pr="001F251B">
        <w:t>учреждения;</w:t>
      </w:r>
    </w:p>
    <w:p w:rsidR="00386C1C" w:rsidRPr="001F251B" w:rsidRDefault="00386C1C" w:rsidP="00386C1C">
      <w:pPr>
        <w:pStyle w:val="a4"/>
        <w:spacing w:before="0" w:beforeAutospacing="0" w:after="0" w:afterAutospacing="0"/>
        <w:ind w:firstLine="709"/>
        <w:jc w:val="both"/>
      </w:pPr>
      <w:r w:rsidRPr="001F251B">
        <w:rPr>
          <w:color w:val="000000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Pr="001F251B">
        <w:t>учреждения;</w:t>
      </w:r>
    </w:p>
    <w:p w:rsidR="00386C1C" w:rsidRPr="001F251B" w:rsidRDefault="00386C1C" w:rsidP="00386C1C">
      <w:pPr>
        <w:pStyle w:val="a4"/>
        <w:spacing w:before="0" w:beforeAutospacing="0" w:after="0" w:afterAutospacing="0"/>
        <w:ind w:firstLine="709"/>
        <w:jc w:val="both"/>
        <w:rPr>
          <w:color w:val="454545"/>
        </w:rPr>
      </w:pPr>
      <w:r w:rsidRPr="001F251B">
        <w:rPr>
          <w:color w:val="000000"/>
        </w:rPr>
        <w:t xml:space="preserve">незамедлительно информировать </w:t>
      </w:r>
      <w:r w:rsidR="00AB4F62" w:rsidRPr="001F251B">
        <w:rPr>
          <w:color w:val="000000"/>
        </w:rPr>
        <w:t>непосредственно</w:t>
      </w:r>
      <w:r w:rsidR="006F7E91">
        <w:rPr>
          <w:color w:val="000000"/>
        </w:rPr>
        <w:t>го</w:t>
      </w:r>
      <w:r w:rsidR="00AB4F62" w:rsidRPr="001F251B">
        <w:rPr>
          <w:color w:val="000000"/>
        </w:rPr>
        <w:t xml:space="preserve"> руководител</w:t>
      </w:r>
      <w:r w:rsidR="006F7E91">
        <w:rPr>
          <w:color w:val="000000"/>
        </w:rPr>
        <w:t>я</w:t>
      </w:r>
      <w:r w:rsidR="00AB4F62" w:rsidRPr="001F251B">
        <w:rPr>
          <w:color w:val="000000"/>
        </w:rPr>
        <w:t xml:space="preserve"> </w:t>
      </w:r>
      <w:r w:rsidRPr="001F251B">
        <w:rPr>
          <w:color w:val="000000"/>
        </w:rPr>
        <w:t>о случаях склонения работника к совершению коррупционных правонарушений;</w:t>
      </w:r>
    </w:p>
    <w:p w:rsidR="00386C1C" w:rsidRPr="001F251B" w:rsidRDefault="00386C1C" w:rsidP="00386C1C">
      <w:pPr>
        <w:pStyle w:val="a4"/>
        <w:spacing w:before="0" w:beforeAutospacing="0" w:after="0" w:afterAutospacing="0"/>
        <w:ind w:firstLine="709"/>
        <w:jc w:val="both"/>
        <w:rPr>
          <w:color w:val="454545"/>
        </w:rPr>
      </w:pPr>
      <w:r w:rsidRPr="001F251B">
        <w:rPr>
          <w:color w:val="000000"/>
        </w:rPr>
        <w:t xml:space="preserve">незамедлительно информировать </w:t>
      </w:r>
      <w:r w:rsidR="00AB4F62" w:rsidRPr="001F251B">
        <w:rPr>
          <w:color w:val="000000"/>
        </w:rPr>
        <w:t>непосредственно</w:t>
      </w:r>
      <w:r w:rsidR="006F7E91">
        <w:rPr>
          <w:color w:val="000000"/>
        </w:rPr>
        <w:t>го</w:t>
      </w:r>
      <w:r w:rsidR="00AB4F62" w:rsidRPr="001F251B">
        <w:rPr>
          <w:color w:val="000000"/>
        </w:rPr>
        <w:t xml:space="preserve"> руководител</w:t>
      </w:r>
      <w:r w:rsidR="006F7E91">
        <w:rPr>
          <w:color w:val="000000"/>
        </w:rPr>
        <w:t>я</w:t>
      </w:r>
      <w:r w:rsidR="00AB4F62" w:rsidRPr="001F251B">
        <w:rPr>
          <w:color w:val="000000"/>
        </w:rPr>
        <w:t xml:space="preserve"> </w:t>
      </w:r>
      <w:r w:rsidRPr="001F251B">
        <w:rPr>
          <w:color w:val="000000"/>
        </w:rPr>
        <w:t>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386C1C" w:rsidRPr="001F251B" w:rsidRDefault="00386C1C" w:rsidP="00386C1C">
      <w:pPr>
        <w:pStyle w:val="a4"/>
        <w:spacing w:before="0" w:beforeAutospacing="0" w:after="0" w:afterAutospacing="0"/>
        <w:ind w:firstLine="709"/>
        <w:jc w:val="both"/>
        <w:rPr>
          <w:color w:val="454545"/>
        </w:rPr>
      </w:pPr>
      <w:r w:rsidRPr="001F251B">
        <w:rPr>
          <w:color w:val="000000"/>
        </w:rPr>
        <w:t>сообщ</w:t>
      </w:r>
      <w:r w:rsidR="00AB4F62" w:rsidRPr="001F251B">
        <w:rPr>
          <w:color w:val="000000"/>
        </w:rPr>
        <w:t>а</w:t>
      </w:r>
      <w:r w:rsidRPr="001F251B">
        <w:rPr>
          <w:color w:val="000000"/>
        </w:rPr>
        <w:t xml:space="preserve">ть непосредственному </w:t>
      </w:r>
      <w:r w:rsidR="003E70BA" w:rsidRPr="001F251B">
        <w:rPr>
          <w:color w:val="000000"/>
        </w:rPr>
        <w:t>руководителю</w:t>
      </w:r>
      <w:r w:rsidRPr="001F251B">
        <w:rPr>
          <w:color w:val="000000"/>
        </w:rPr>
        <w:t xml:space="preserve"> о возможности возникновения либо возникшем у работника конфликте интересов.</w:t>
      </w:r>
    </w:p>
    <w:p w:rsidR="002C0BCD" w:rsidRPr="001F251B" w:rsidRDefault="002C0BCD" w:rsidP="009A6F6C">
      <w:pPr>
        <w:pStyle w:val="a3"/>
        <w:rPr>
          <w:b/>
        </w:rPr>
      </w:pPr>
    </w:p>
    <w:p w:rsidR="001916F0" w:rsidRPr="001F251B" w:rsidRDefault="001916F0" w:rsidP="009A6F6C">
      <w:pPr>
        <w:pStyle w:val="a3"/>
        <w:rPr>
          <w:b/>
        </w:rPr>
      </w:pPr>
      <w:r w:rsidRPr="001F251B">
        <w:rPr>
          <w:b/>
        </w:rPr>
        <w:t>Ответственность за проявление коррупционной деятельности.</w:t>
      </w:r>
    </w:p>
    <w:p w:rsidR="001916F0" w:rsidRPr="001F251B" w:rsidRDefault="00FB74BD" w:rsidP="00B070C7">
      <w:r w:rsidRPr="001F251B">
        <w:t xml:space="preserve">       Работник несет ответственность </w:t>
      </w:r>
      <w:proofErr w:type="gramStart"/>
      <w:r w:rsidRPr="001F251B">
        <w:t>за</w:t>
      </w:r>
      <w:proofErr w:type="gramEnd"/>
      <w:r w:rsidR="001916F0" w:rsidRPr="001F251B">
        <w:t>:</w:t>
      </w:r>
    </w:p>
    <w:p w:rsidR="001916F0" w:rsidRPr="001F251B" w:rsidRDefault="00B070C7" w:rsidP="00C16399">
      <w:pPr>
        <w:ind w:firstLine="709"/>
        <w:jc w:val="both"/>
      </w:pPr>
      <w:r w:rsidRPr="001F251B">
        <w:t>и</w:t>
      </w:r>
      <w:r w:rsidR="001916F0" w:rsidRPr="001F251B">
        <w:t>спользование служебного положения при решении вопросов, затрагивающих его личные интересы или интересы членов его семьи и близких родственников;</w:t>
      </w:r>
    </w:p>
    <w:p w:rsidR="001916F0" w:rsidRPr="001F251B" w:rsidRDefault="00B070C7" w:rsidP="00C16399">
      <w:pPr>
        <w:ind w:firstLine="709"/>
        <w:jc w:val="both"/>
      </w:pPr>
      <w:r w:rsidRPr="001F251B">
        <w:t>п</w:t>
      </w:r>
      <w:r w:rsidR="001916F0" w:rsidRPr="001F251B">
        <w:t>редоставление необоснованных льгот и привилегий другим лицам, оказание содействия в их предоставлении;</w:t>
      </w:r>
    </w:p>
    <w:p w:rsidR="001916F0" w:rsidRPr="001F251B" w:rsidRDefault="00B070C7" w:rsidP="00C16399">
      <w:pPr>
        <w:ind w:firstLine="709"/>
        <w:jc w:val="both"/>
      </w:pPr>
      <w:r w:rsidRPr="001F251B">
        <w:t>и</w:t>
      </w:r>
      <w:r w:rsidR="001916F0" w:rsidRPr="001F251B">
        <w:t>спользование в личных интересах или в интересах других лиц информации, полученной при исполнении служебных обязанностей, если она не подлежит официальному распространению;</w:t>
      </w:r>
    </w:p>
    <w:p w:rsidR="001916F0" w:rsidRPr="001F251B" w:rsidRDefault="00B070C7" w:rsidP="00C16399">
      <w:pPr>
        <w:ind w:firstLine="709"/>
        <w:jc w:val="both"/>
      </w:pPr>
      <w:r w:rsidRPr="001F251B">
        <w:t>и</w:t>
      </w:r>
      <w:r w:rsidR="001916F0" w:rsidRPr="001F251B">
        <w:t>скусственное создание  препятствий другим лицам в реализации их прав и законных интересов</w:t>
      </w:r>
      <w:r w:rsidR="00B818D2">
        <w:t>.</w:t>
      </w:r>
    </w:p>
    <w:p w:rsidR="00F9737B" w:rsidRPr="001F251B" w:rsidRDefault="00F9737B"/>
    <w:p w:rsidR="00F9737B" w:rsidRPr="00C16399" w:rsidRDefault="00F9737B" w:rsidP="004F16AE">
      <w:pPr>
        <w:spacing w:before="100" w:beforeAutospacing="1" w:after="100" w:afterAutospacing="1"/>
        <w:jc w:val="both"/>
        <w:rPr>
          <w:i/>
        </w:rPr>
      </w:pPr>
      <w:r w:rsidRPr="00C16399">
        <w:rPr>
          <w:i/>
        </w:rPr>
        <w:t>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совершение неправомерных действий, повлекших неисполнение возложенных на него трудовых обязанностей.</w:t>
      </w:r>
    </w:p>
    <w:p w:rsidR="00F9737B" w:rsidRDefault="00F9737B"/>
    <w:sectPr w:rsidR="00F9737B" w:rsidSect="001F251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A46"/>
    <w:multiLevelType w:val="hybridMultilevel"/>
    <w:tmpl w:val="9C641A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110EF"/>
    <w:multiLevelType w:val="multilevel"/>
    <w:tmpl w:val="BC245AD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>
    <w:nsid w:val="596E1726"/>
    <w:multiLevelType w:val="multilevel"/>
    <w:tmpl w:val="90C20A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916F0"/>
    <w:rsid w:val="000A5189"/>
    <w:rsid w:val="000B4476"/>
    <w:rsid w:val="00155210"/>
    <w:rsid w:val="001916F0"/>
    <w:rsid w:val="001C0E2C"/>
    <w:rsid w:val="001F251B"/>
    <w:rsid w:val="002C0BCD"/>
    <w:rsid w:val="00386C1C"/>
    <w:rsid w:val="003E70BA"/>
    <w:rsid w:val="00411D37"/>
    <w:rsid w:val="00422245"/>
    <w:rsid w:val="0043796D"/>
    <w:rsid w:val="00482BE1"/>
    <w:rsid w:val="004F16AE"/>
    <w:rsid w:val="006F7E91"/>
    <w:rsid w:val="00822188"/>
    <w:rsid w:val="00832117"/>
    <w:rsid w:val="008E3793"/>
    <w:rsid w:val="00974D29"/>
    <w:rsid w:val="009A6F6C"/>
    <w:rsid w:val="00AB4F62"/>
    <w:rsid w:val="00B070C7"/>
    <w:rsid w:val="00B40DB8"/>
    <w:rsid w:val="00B818D2"/>
    <w:rsid w:val="00BA4807"/>
    <w:rsid w:val="00C16399"/>
    <w:rsid w:val="00C730C6"/>
    <w:rsid w:val="00E274F6"/>
    <w:rsid w:val="00F9737B"/>
    <w:rsid w:val="00FB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6F0"/>
    <w:pPr>
      <w:ind w:left="720"/>
      <w:contextualSpacing/>
    </w:pPr>
  </w:style>
  <w:style w:type="paragraph" w:styleId="a4">
    <w:name w:val="Normal (Web)"/>
    <w:basedOn w:val="a"/>
    <w:rsid w:val="00386C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6F0"/>
    <w:pPr>
      <w:ind w:left="720"/>
      <w:contextualSpacing/>
    </w:pPr>
  </w:style>
  <w:style w:type="paragraph" w:styleId="a4">
    <w:name w:val="Normal (Web)"/>
    <w:basedOn w:val="a"/>
    <w:rsid w:val="00386C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Стрикалова</dc:creator>
  <cp:lastModifiedBy>Стрикалова</cp:lastModifiedBy>
  <cp:revision>7</cp:revision>
  <cp:lastPrinted>2019-09-24T08:20:00Z</cp:lastPrinted>
  <dcterms:created xsi:type="dcterms:W3CDTF">2023-03-22T12:52:00Z</dcterms:created>
  <dcterms:modified xsi:type="dcterms:W3CDTF">2023-05-10T08:47:00Z</dcterms:modified>
</cp:coreProperties>
</file>